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34A97">
      <w:pPr>
        <w:spacing w:line="760" w:lineRule="exact"/>
        <w:jc w:val="center"/>
        <w:rPr>
          <w:rFonts w:hint="eastAsia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涡阳县2024年高素质农民培育机构遴选项目第四标包</w:t>
      </w:r>
    </w:p>
    <w:p w14:paraId="4282D4CA">
      <w:pPr>
        <w:spacing w:line="7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投标人</w:t>
      </w:r>
      <w:r>
        <w:rPr>
          <w:rFonts w:hint="eastAsia" w:eastAsia="方正小标宋简体"/>
          <w:color w:val="000000"/>
          <w:sz w:val="44"/>
          <w:szCs w:val="44"/>
        </w:rPr>
        <w:t>评审得分与排序</w:t>
      </w:r>
    </w:p>
    <w:tbl>
      <w:tblPr>
        <w:tblStyle w:val="2"/>
        <w:tblW w:w="488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6"/>
        <w:gridCol w:w="3751"/>
        <w:gridCol w:w="2740"/>
      </w:tblGrid>
      <w:tr w14:paraId="7011A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002426F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7CD96658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总</w:t>
            </w:r>
            <w:r>
              <w:rPr>
                <w:rFonts w:eastAsia="仿宋_GB2312"/>
                <w:b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990" w:type="pct"/>
            <w:noWrap w:val="0"/>
            <w:vAlign w:val="center"/>
          </w:tcPr>
          <w:p w14:paraId="240E14C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排序</w:t>
            </w:r>
          </w:p>
        </w:tc>
      </w:tr>
      <w:tr w14:paraId="6C566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DCE52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涡阳县博农农业技术培训有限公司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A9D77CD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2740" w:type="dxa"/>
            <w:noWrap w:val="0"/>
            <w:vAlign w:val="center"/>
          </w:tcPr>
          <w:p w14:paraId="466FA6B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 w14:paraId="37961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1C63BA4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安徽清晓方塘教育科技有限公司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19ABE20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2740" w:type="dxa"/>
            <w:noWrap w:val="0"/>
            <w:vAlign w:val="center"/>
          </w:tcPr>
          <w:p w14:paraId="0691C59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 w14:paraId="5C1DC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23E42EF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安徽智澳职业培训学校有限公司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2847B0D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92.67</w:t>
            </w:r>
          </w:p>
        </w:tc>
        <w:tc>
          <w:tcPr>
            <w:tcW w:w="2740" w:type="dxa"/>
            <w:noWrap w:val="0"/>
            <w:vAlign w:val="center"/>
          </w:tcPr>
          <w:p w14:paraId="7D324B71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  <w:tr w14:paraId="362DA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3881D5C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潜山市新新职业培训学校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2986F5A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92.67</w:t>
            </w:r>
          </w:p>
        </w:tc>
        <w:tc>
          <w:tcPr>
            <w:tcW w:w="2740" w:type="dxa"/>
            <w:noWrap w:val="0"/>
            <w:vAlign w:val="center"/>
          </w:tcPr>
          <w:p w14:paraId="1B2E6BB4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</w:tr>
      <w:tr w14:paraId="427DF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139D2B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蒙城县宏志职业培训学校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58ABC4A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92.33</w:t>
            </w:r>
          </w:p>
        </w:tc>
        <w:tc>
          <w:tcPr>
            <w:tcW w:w="2740" w:type="dxa"/>
            <w:noWrap w:val="0"/>
            <w:vAlign w:val="center"/>
          </w:tcPr>
          <w:p w14:paraId="05FF6309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</w:tr>
      <w:tr w14:paraId="4B78C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4F99A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合肥思锐职业培训学校有限公司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73B7769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92.33</w:t>
            </w:r>
          </w:p>
        </w:tc>
        <w:tc>
          <w:tcPr>
            <w:tcW w:w="2740" w:type="dxa"/>
            <w:noWrap w:val="0"/>
            <w:vAlign w:val="center"/>
          </w:tcPr>
          <w:p w14:paraId="59568C9E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</w:tr>
      <w:tr w14:paraId="23BC5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399ABF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亳州市谯城区博景职业培训学校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0F011AF6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92.33</w:t>
            </w:r>
          </w:p>
        </w:tc>
        <w:tc>
          <w:tcPr>
            <w:tcW w:w="2740" w:type="dxa"/>
            <w:noWrap w:val="0"/>
            <w:vAlign w:val="center"/>
          </w:tcPr>
          <w:p w14:paraId="2532C5F6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</w:tr>
      <w:tr w14:paraId="3277B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A49594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安徽骥枥智能农业科技有限公司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2553A9B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92.33</w:t>
            </w:r>
          </w:p>
        </w:tc>
        <w:tc>
          <w:tcPr>
            <w:tcW w:w="2740" w:type="dxa"/>
            <w:noWrap w:val="0"/>
            <w:vAlign w:val="center"/>
          </w:tcPr>
          <w:p w14:paraId="51B1B099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</w:tr>
      <w:tr w14:paraId="2ECC7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C599B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霍邱远思职业培训学校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5B19B86F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92.01</w:t>
            </w:r>
          </w:p>
        </w:tc>
        <w:tc>
          <w:tcPr>
            <w:tcW w:w="2740" w:type="dxa"/>
            <w:noWrap w:val="0"/>
            <w:vAlign w:val="center"/>
          </w:tcPr>
          <w:p w14:paraId="143528C8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</w:tr>
      <w:tr w14:paraId="14717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B33CC4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安徽海轩职业培训学校有限公司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726BAE5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92.01</w:t>
            </w:r>
          </w:p>
        </w:tc>
        <w:tc>
          <w:tcPr>
            <w:tcW w:w="2740" w:type="dxa"/>
            <w:noWrap w:val="0"/>
            <w:vAlign w:val="center"/>
          </w:tcPr>
          <w:p w14:paraId="77E2AA08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</w:tr>
      <w:tr w14:paraId="43D4B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3D02D55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滁州市科农农业科技培训学校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1BE312B6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92.01</w:t>
            </w:r>
          </w:p>
        </w:tc>
        <w:tc>
          <w:tcPr>
            <w:tcW w:w="2740" w:type="dxa"/>
            <w:noWrap w:val="0"/>
            <w:vAlign w:val="center"/>
          </w:tcPr>
          <w:p w14:paraId="1EB3A1AA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</w:tr>
      <w:tr w14:paraId="1EB24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2189142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宿州东润职业培训学校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626421A0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91.34</w:t>
            </w:r>
          </w:p>
        </w:tc>
        <w:tc>
          <w:tcPr>
            <w:tcW w:w="2740" w:type="dxa"/>
            <w:noWrap w:val="0"/>
            <w:vAlign w:val="center"/>
          </w:tcPr>
          <w:p w14:paraId="1012CDD0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</w:tr>
      <w:tr w14:paraId="5CF02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34A21CC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合肥凯越职业培训学校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70EB624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90.67</w:t>
            </w:r>
          </w:p>
        </w:tc>
        <w:tc>
          <w:tcPr>
            <w:tcW w:w="2740" w:type="dxa"/>
            <w:noWrap w:val="0"/>
            <w:vAlign w:val="center"/>
          </w:tcPr>
          <w:p w14:paraId="183E8583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</w:tr>
      <w:tr w14:paraId="5FDAD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029BFDB4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濉溪少峰职业培训学校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0744D37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90.66</w:t>
            </w:r>
          </w:p>
        </w:tc>
        <w:tc>
          <w:tcPr>
            <w:tcW w:w="2740" w:type="dxa"/>
            <w:noWrap w:val="0"/>
            <w:vAlign w:val="center"/>
          </w:tcPr>
          <w:p w14:paraId="70967AA8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</w:tr>
      <w:tr w14:paraId="6A166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4651A27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涡阳县诚杰职业培训学校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4EBB5D3B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90.32</w:t>
            </w:r>
          </w:p>
        </w:tc>
        <w:tc>
          <w:tcPr>
            <w:tcW w:w="2740" w:type="dxa"/>
            <w:noWrap w:val="0"/>
            <w:vAlign w:val="center"/>
          </w:tcPr>
          <w:p w14:paraId="12C7DC92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</w:tr>
      <w:tr w14:paraId="735A1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7B5956C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淮北市新阳光职业培训学校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3632339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84.34</w:t>
            </w:r>
          </w:p>
        </w:tc>
        <w:tc>
          <w:tcPr>
            <w:tcW w:w="2740" w:type="dxa"/>
            <w:noWrap w:val="0"/>
            <w:vAlign w:val="center"/>
          </w:tcPr>
          <w:p w14:paraId="069167D7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</w:tr>
    </w:tbl>
    <w:p w14:paraId="1B7B0D89">
      <w:pPr>
        <w:rPr>
          <w:rFonts w:hint="eastAsia"/>
        </w:rPr>
      </w:pPr>
    </w:p>
    <w:p w14:paraId="6EB8585C">
      <w:pPr>
        <w:rPr>
          <w:rFonts w:hint="eastAsia" w:eastAsia="宋体"/>
          <w:lang w:eastAsia="zh-CN"/>
        </w:rPr>
      </w:pPr>
      <w:r>
        <w:rPr>
          <w:rFonts w:hint="eastAsia"/>
        </w:rPr>
        <w:t>根据</w:t>
      </w:r>
      <w:r>
        <w:rPr>
          <w:rFonts w:hint="eastAsia"/>
          <w:lang w:val="en-US" w:eastAsia="zh-CN"/>
        </w:rPr>
        <w:t>磋商</w:t>
      </w:r>
      <w:r>
        <w:rPr>
          <w:rFonts w:hint="eastAsia"/>
        </w:rPr>
        <w:t>文件约定，涡阳县博农农业技术培训有限公司为第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标包的第一成交候选人，潜山市新新职业培训学校为第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标包的第一成交候选人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在第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标包不再推荐为成交候选人</w:t>
      </w:r>
      <w:r>
        <w:rPr>
          <w:rFonts w:hint="eastAsia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mZjMWRlODYyZmJmYjM3MmNmNjNiZDUwNzVlNjQifQ=="/>
  </w:docVars>
  <w:rsids>
    <w:rsidRoot w:val="00000000"/>
    <w:rsid w:val="00695492"/>
    <w:rsid w:val="03552069"/>
    <w:rsid w:val="06570328"/>
    <w:rsid w:val="067B5FB4"/>
    <w:rsid w:val="0BEF4CA9"/>
    <w:rsid w:val="0EAC28AD"/>
    <w:rsid w:val="0EB96CAD"/>
    <w:rsid w:val="11981C5D"/>
    <w:rsid w:val="12F62DC0"/>
    <w:rsid w:val="147303B3"/>
    <w:rsid w:val="15545B7C"/>
    <w:rsid w:val="162C6AF9"/>
    <w:rsid w:val="16557DFE"/>
    <w:rsid w:val="19CD0D63"/>
    <w:rsid w:val="1A1C6CB9"/>
    <w:rsid w:val="1D684B77"/>
    <w:rsid w:val="24992EEE"/>
    <w:rsid w:val="25421E95"/>
    <w:rsid w:val="267A24F5"/>
    <w:rsid w:val="26AC54D8"/>
    <w:rsid w:val="2C806590"/>
    <w:rsid w:val="2D8868B3"/>
    <w:rsid w:val="2F425A39"/>
    <w:rsid w:val="2FD858D0"/>
    <w:rsid w:val="304276A6"/>
    <w:rsid w:val="32FE1AD4"/>
    <w:rsid w:val="33A8556B"/>
    <w:rsid w:val="347F3F88"/>
    <w:rsid w:val="36947E72"/>
    <w:rsid w:val="369C786D"/>
    <w:rsid w:val="382C0B2E"/>
    <w:rsid w:val="38EE6BDC"/>
    <w:rsid w:val="39DA4B57"/>
    <w:rsid w:val="3F4E170B"/>
    <w:rsid w:val="408D6263"/>
    <w:rsid w:val="40E96A40"/>
    <w:rsid w:val="47A05758"/>
    <w:rsid w:val="4ABE526B"/>
    <w:rsid w:val="4D4761BF"/>
    <w:rsid w:val="50915933"/>
    <w:rsid w:val="57B74413"/>
    <w:rsid w:val="5BCC5A39"/>
    <w:rsid w:val="624C759A"/>
    <w:rsid w:val="63462575"/>
    <w:rsid w:val="63C9407A"/>
    <w:rsid w:val="6ACD0E86"/>
    <w:rsid w:val="6D9712E6"/>
    <w:rsid w:val="7229553C"/>
    <w:rsid w:val="74F75E16"/>
    <w:rsid w:val="754601B3"/>
    <w:rsid w:val="775A6197"/>
    <w:rsid w:val="778E5DF6"/>
    <w:rsid w:val="77DE0B76"/>
    <w:rsid w:val="78341D5F"/>
    <w:rsid w:val="7A236D15"/>
    <w:rsid w:val="7E1370A0"/>
    <w:rsid w:val="7F9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451</Characters>
  <Lines>0</Lines>
  <Paragraphs>0</Paragraphs>
  <TotalTime>3</TotalTime>
  <ScaleCrop>false</ScaleCrop>
  <LinksUpToDate>false</LinksUpToDate>
  <CharactersWithSpaces>451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2024-01-19T12:32:00Z</dcterms:created>
  <dc:creator>admin</dc:creator>
  <cp:lastModifiedBy>Administrator</cp:lastModifiedBy>
  <dcterms:modified xsi:type="dcterms:W3CDTF">2024-10-23T09:54:48Z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CF98858203514DF3A3CB6BF1AB98BC5C_12</vt:lpwstr>
  </property>
</Properties>
</file>