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分项报价表</w:t>
      </w:r>
    </w:p>
    <w:p>
      <w:pPr>
        <w:numPr>
          <w:ilvl w:val="0"/>
          <w:numId w:val="0"/>
        </w:numPr>
        <w:rPr>
          <w:rFonts w:hint="eastAsia" w:ascii="仿宋" w:hAnsi="仿宋" w:eastAsia="仿宋" w:cs="宋体"/>
          <w:kern w:val="0"/>
          <w:sz w:val="30"/>
          <w:szCs w:val="30"/>
        </w:rPr>
      </w:pPr>
      <w:r>
        <w:drawing>
          <wp:inline distT="0" distB="0" distL="114300" distR="114300">
            <wp:extent cx="6188710" cy="3336290"/>
            <wp:effectExtent l="0" t="0" r="13970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最终报价：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u w:val="single"/>
        </w:rPr>
        <w:t>人民币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u w:val="single"/>
          <w:lang w:val="en-US" w:eastAsia="zh-CN"/>
        </w:rPr>
        <w:t>叁拾叁万伍仟柒佰元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u w:val="single"/>
        </w:rPr>
        <w:t>整（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u w:val="single"/>
        </w:rPr>
        <w:t>¥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u w:val="single"/>
          <w:lang w:val="en-US" w:eastAsia="zh-CN"/>
        </w:rPr>
        <w:t>335700.00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u w:val="single"/>
        </w:rPr>
        <w:t>元）</w:t>
      </w:r>
    </w:p>
    <w:p>
      <w:pPr>
        <w:rPr>
          <w:rFonts w:hint="eastAsia" w:ascii="仿宋" w:hAnsi="仿宋" w:eastAsia="仿宋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u w:val="none"/>
          <w:lang w:val="en-US" w:eastAsia="zh-CN"/>
        </w:rPr>
        <w:br w:type="page"/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u w:val="none"/>
          <w:lang w:val="en-US" w:eastAsia="zh-CN"/>
        </w:rPr>
        <w:t>二、投标人最终报价与评标价、</w:t>
      </w:r>
      <w:r>
        <w:rPr>
          <w:rFonts w:hint="eastAsia" w:ascii="仿宋" w:hAnsi="仿宋" w:eastAsia="仿宋" w:cs="宋体"/>
          <w:kern w:val="0"/>
          <w:sz w:val="30"/>
          <w:szCs w:val="30"/>
        </w:rPr>
        <w:t>评审得分与排序</w:t>
      </w:r>
    </w:p>
    <w:p>
      <w:r>
        <w:drawing>
          <wp:inline distT="0" distB="0" distL="114300" distR="114300">
            <wp:extent cx="6184265" cy="1026795"/>
            <wp:effectExtent l="0" t="0" r="6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2115A"/>
    <w:multiLevelType w:val="singleLevel"/>
    <w:tmpl w:val="8F5211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35D10C6"/>
    <w:rsid w:val="030C22AA"/>
    <w:rsid w:val="10572073"/>
    <w:rsid w:val="10D65554"/>
    <w:rsid w:val="2F614D61"/>
    <w:rsid w:val="330D22B2"/>
    <w:rsid w:val="335D10C6"/>
    <w:rsid w:val="455B1156"/>
    <w:rsid w:val="45F354CB"/>
    <w:rsid w:val="534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</Words>
  <Characters>26</Characters>
  <Lines>0</Lines>
  <Paragraphs>0</Paragraphs>
  <TotalTime>6</TotalTime>
  <ScaleCrop>false</ScaleCrop>
  <LinksUpToDate>false</LinksUpToDate>
  <CharactersWithSpaces>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2024-07-10T09:10:00Z</dcterms:created>
  <dc:creator>M.For you.</dc:creator>
  <cp:lastModifiedBy>M.For you.</cp:lastModifiedBy>
  <dcterms:modified xsi:type="dcterms:W3CDTF">2024-07-11T01:40:05Z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CD10C17EBB964E019C27A1169778ABA2_11</vt:lpwstr>
  </property>
</Properties>
</file>