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4B" w:rsidRPr="00544779" w:rsidRDefault="00C0750C" w:rsidP="00544779">
      <w:pPr>
        <w:spacing w:line="760" w:lineRule="exact"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  <w:r>
        <w:rPr>
          <w:rFonts w:ascii="Times New Roman" w:eastAsia="方正小标宋简体" w:hAnsi="Times New Roman" w:hint="eastAsia"/>
          <w:color w:val="000000"/>
          <w:sz w:val="28"/>
          <w:szCs w:val="28"/>
        </w:rPr>
        <w:t>一</w:t>
      </w:r>
      <w:r w:rsidR="00072AC5" w:rsidRPr="004E589B">
        <w:rPr>
          <w:rFonts w:ascii="Times New Roman" w:eastAsia="方正小标宋简体" w:hAnsi="Times New Roman" w:hint="eastAsia"/>
          <w:color w:val="000000"/>
          <w:sz w:val="28"/>
          <w:szCs w:val="28"/>
        </w:rPr>
        <w:t>、</w:t>
      </w:r>
      <w:r w:rsidR="00072AC5">
        <w:rPr>
          <w:rFonts w:ascii="Times New Roman" w:eastAsia="方正小标宋简体" w:hAnsi="Times New Roman" w:hint="eastAsia"/>
          <w:color w:val="000000"/>
          <w:sz w:val="28"/>
          <w:szCs w:val="28"/>
        </w:rPr>
        <w:t>分项报价</w:t>
      </w:r>
      <w:r w:rsidR="008B1138">
        <w:rPr>
          <w:rFonts w:ascii="Times New Roman" w:eastAsia="方正小标宋简体" w:hAnsi="Times New Roman" w:hint="eastAsia"/>
          <w:color w:val="000000"/>
          <w:sz w:val="28"/>
          <w:szCs w:val="28"/>
        </w:rPr>
        <w:t>表</w:t>
      </w:r>
    </w:p>
    <w:p w:rsidR="00754ACA" w:rsidRDefault="00C0750C">
      <w:pPr>
        <w:widowControl/>
        <w:jc w:val="left"/>
        <w:rPr>
          <w:noProof/>
        </w:rPr>
      </w:pPr>
      <w:r w:rsidRPr="00C0750C">
        <w:rPr>
          <w:noProof/>
        </w:rPr>
        <w:t xml:space="preserve"> </w:t>
      </w:r>
      <w:r w:rsidR="00DA5F4E" w:rsidRPr="00DA5F4E">
        <w:rPr>
          <w:noProof/>
        </w:rPr>
        <w:t xml:space="preserve">   </w:t>
      </w:r>
      <w:r w:rsidR="006C4028">
        <w:rPr>
          <w:noProof/>
        </w:rPr>
        <w:drawing>
          <wp:inline distT="0" distB="0" distL="0" distR="0" wp14:anchorId="7FF8356F" wp14:editId="1E7AC939">
            <wp:extent cx="5274310" cy="3286677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18A" w:rsidRDefault="0013018A">
      <w:pPr>
        <w:widowControl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  <w:r>
        <w:rPr>
          <w:rFonts w:ascii="Times New Roman" w:eastAsia="方正小标宋简体" w:hAnsi="Times New Roman"/>
          <w:color w:val="000000"/>
          <w:sz w:val="28"/>
          <w:szCs w:val="28"/>
        </w:rPr>
        <w:br w:type="page"/>
      </w:r>
    </w:p>
    <w:p w:rsidR="005C3F70" w:rsidRDefault="009F51CD" w:rsidP="005C3F70">
      <w:pPr>
        <w:spacing w:line="760" w:lineRule="exact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Times New Roman" w:eastAsia="方正小标宋简体" w:hAnsi="Times New Roman" w:hint="eastAsia"/>
          <w:color w:val="000000"/>
          <w:sz w:val="28"/>
          <w:szCs w:val="28"/>
        </w:rPr>
        <w:lastRenderedPageBreak/>
        <w:t>二</w:t>
      </w:r>
      <w:r w:rsidR="005C3F70" w:rsidRPr="004E589B">
        <w:rPr>
          <w:rFonts w:ascii="Times New Roman" w:eastAsia="方正小标宋简体" w:hAnsi="Times New Roman" w:hint="eastAsia"/>
          <w:color w:val="000000"/>
          <w:sz w:val="28"/>
          <w:szCs w:val="28"/>
        </w:rPr>
        <w:t>、</w:t>
      </w:r>
      <w:r w:rsidR="009C107A" w:rsidRPr="009C107A">
        <w:rPr>
          <w:rFonts w:ascii="Times New Roman" w:eastAsia="方正小标宋简体" w:hAnsi="Times New Roman" w:hint="eastAsia"/>
          <w:color w:val="000000"/>
          <w:sz w:val="28"/>
          <w:szCs w:val="28"/>
        </w:rPr>
        <w:t>投标人投标报价与评标价</w:t>
      </w:r>
      <w:r w:rsidR="00EA0E44">
        <w:rPr>
          <w:rFonts w:ascii="Times New Roman" w:eastAsia="方正小标宋简体" w:hAnsi="Times New Roman" w:hint="eastAsia"/>
          <w:color w:val="000000"/>
          <w:sz w:val="28"/>
          <w:szCs w:val="28"/>
        </w:rPr>
        <w:t>、</w:t>
      </w:r>
      <w:r w:rsidR="00EA0E44" w:rsidRPr="00EA0E44">
        <w:rPr>
          <w:rFonts w:ascii="Times New Roman" w:eastAsia="方正小标宋简体" w:hAnsi="Times New Roman" w:hint="eastAsia"/>
          <w:color w:val="000000"/>
          <w:sz w:val="28"/>
          <w:szCs w:val="28"/>
        </w:rPr>
        <w:t>评审得分与排序</w:t>
      </w:r>
    </w:p>
    <w:p w:rsidR="005C3F70" w:rsidRDefault="006C4028">
      <w:pPr>
        <w:widowControl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04F7DE6" wp14:editId="2D83DA3A">
            <wp:extent cx="5274310" cy="1249596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9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0E44" w:rsidRDefault="00EA0E44">
      <w:pPr>
        <w:widowControl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</w:p>
    <w:p w:rsidR="00EA0E44" w:rsidRDefault="00EA0E44">
      <w:pPr>
        <w:widowControl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</w:p>
    <w:p w:rsidR="00EA0E44" w:rsidRDefault="00EA0E44">
      <w:pPr>
        <w:widowControl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</w:p>
    <w:p w:rsidR="00EA0E44" w:rsidRDefault="00EA0E44">
      <w:pPr>
        <w:widowControl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</w:p>
    <w:p w:rsidR="00EA0E44" w:rsidRDefault="00EA0E44">
      <w:pPr>
        <w:widowControl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</w:p>
    <w:p w:rsidR="00EA0E44" w:rsidRDefault="00EA0E44">
      <w:pPr>
        <w:widowControl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</w:p>
    <w:p w:rsidR="00EA0E44" w:rsidRDefault="00EA0E44">
      <w:pPr>
        <w:widowControl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</w:p>
    <w:sectPr w:rsidR="00EA0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85"/>
    <w:rsid w:val="00010C66"/>
    <w:rsid w:val="00072AC5"/>
    <w:rsid w:val="00122985"/>
    <w:rsid w:val="00124364"/>
    <w:rsid w:val="0013018A"/>
    <w:rsid w:val="00263F43"/>
    <w:rsid w:val="003E415F"/>
    <w:rsid w:val="004A54C8"/>
    <w:rsid w:val="004E589B"/>
    <w:rsid w:val="00544779"/>
    <w:rsid w:val="00547B4B"/>
    <w:rsid w:val="005C3F70"/>
    <w:rsid w:val="006221EE"/>
    <w:rsid w:val="006C4028"/>
    <w:rsid w:val="00754ACA"/>
    <w:rsid w:val="008B1138"/>
    <w:rsid w:val="00953A15"/>
    <w:rsid w:val="009578F5"/>
    <w:rsid w:val="00961C71"/>
    <w:rsid w:val="009A492D"/>
    <w:rsid w:val="009C107A"/>
    <w:rsid w:val="009F51CD"/>
    <w:rsid w:val="00A32B49"/>
    <w:rsid w:val="00A50EA2"/>
    <w:rsid w:val="00BE77C8"/>
    <w:rsid w:val="00C0750C"/>
    <w:rsid w:val="00C569FA"/>
    <w:rsid w:val="00DA5F4E"/>
    <w:rsid w:val="00DD5395"/>
    <w:rsid w:val="00EA0E44"/>
    <w:rsid w:val="00F32C20"/>
    <w:rsid w:val="00FB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7B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7B4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7B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7B4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4348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7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40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70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6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8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407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4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6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75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2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8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9198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15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cp:lastPrinted>2024-05-08T03:33:00Z</cp:lastPrinted>
  <dcterms:created xsi:type="dcterms:W3CDTF">2024-05-09T08:00:00Z</dcterms:created>
  <dcterms:modified xsi:type="dcterms:W3CDTF">2024-06-18T03:53:00Z</dcterms:modified>
</cp:coreProperties>
</file>