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eastAsia="方正小标宋简体"/>
          <w:color w:val="000000"/>
          <w:sz w:val="44"/>
          <w:szCs w:val="44"/>
          <w:lang w:eastAsia="zh-CN"/>
        </w:rPr>
      </w:pPr>
      <w:r>
        <w:rPr>
          <w:rFonts w:hint="eastAsia" w:eastAsia="方正小标宋简体"/>
          <w:color w:val="000000"/>
          <w:sz w:val="44"/>
          <w:szCs w:val="44"/>
        </w:rPr>
        <w:t>涡阳县林业发展中心2024年美国白蛾等林业有害生物综合防控采购项目投标人最终报价与评标价</w:t>
      </w:r>
    </w:p>
    <w:tbl>
      <w:tblPr>
        <w:tblStyle w:val="2"/>
        <w:tblW w:w="498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01"/>
        <w:gridCol w:w="3830"/>
        <w:gridCol w:w="2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jc w:val="center"/>
        </w:trPr>
        <w:tc>
          <w:tcPr>
            <w:tcW w:w="2654" w:type="pct"/>
            <w:tcBorders>
              <w:right w:val="single" w:color="auto" w:sz="4" w:space="0"/>
            </w:tcBorders>
            <w:noWrap w:val="0"/>
            <w:vAlign w:val="center"/>
          </w:tcPr>
          <w:p>
            <w:pPr>
              <w:spacing w:line="360" w:lineRule="exact"/>
              <w:jc w:val="center"/>
              <w:rPr>
                <w:rFonts w:hint="eastAsia" w:eastAsia="仿宋_GB2312"/>
                <w:b/>
                <w:color w:val="000000"/>
                <w:sz w:val="28"/>
                <w:szCs w:val="28"/>
              </w:rPr>
            </w:pPr>
            <w:r>
              <w:rPr>
                <w:rFonts w:hint="eastAsia" w:eastAsia="仿宋_GB2312"/>
                <w:b/>
                <w:color w:val="000000"/>
                <w:sz w:val="28"/>
                <w:szCs w:val="28"/>
              </w:rPr>
              <w:t>投标人名称</w:t>
            </w:r>
          </w:p>
        </w:tc>
        <w:tc>
          <w:tcPr>
            <w:tcW w:w="1355" w:type="pct"/>
            <w:tcBorders>
              <w:left w:val="single" w:color="auto" w:sz="4" w:space="0"/>
            </w:tcBorders>
            <w:noWrap w:val="0"/>
            <w:vAlign w:val="center"/>
          </w:tcPr>
          <w:p>
            <w:pPr>
              <w:spacing w:line="360" w:lineRule="exact"/>
              <w:jc w:val="center"/>
              <w:rPr>
                <w:rFonts w:hint="eastAsia" w:eastAsia="仿宋_GB2312"/>
                <w:b/>
                <w:color w:val="000000"/>
                <w:sz w:val="28"/>
                <w:szCs w:val="28"/>
                <w:lang w:eastAsia="zh-CN"/>
              </w:rPr>
            </w:pPr>
            <w:r>
              <w:rPr>
                <w:rFonts w:hint="eastAsia" w:eastAsia="仿宋_GB2312"/>
                <w:b/>
                <w:color w:val="000000"/>
                <w:sz w:val="28"/>
                <w:szCs w:val="28"/>
              </w:rPr>
              <w:t>最终报价</w:t>
            </w:r>
            <w:r>
              <w:rPr>
                <w:rFonts w:hint="eastAsia" w:eastAsia="仿宋_GB2312"/>
                <w:b/>
                <w:color w:val="000000"/>
                <w:sz w:val="28"/>
                <w:szCs w:val="28"/>
                <w:lang w:eastAsia="zh-CN"/>
              </w:rPr>
              <w:t>（</w:t>
            </w:r>
            <w:r>
              <w:rPr>
                <w:rFonts w:hint="eastAsia" w:eastAsia="仿宋_GB2312"/>
                <w:b/>
                <w:color w:val="000000"/>
                <w:sz w:val="28"/>
                <w:szCs w:val="28"/>
                <w:lang w:val="en-US" w:eastAsia="zh-CN"/>
              </w:rPr>
              <w:t>元/亩</w:t>
            </w:r>
            <w:r>
              <w:rPr>
                <w:rFonts w:hint="eastAsia" w:eastAsia="仿宋_GB2312"/>
                <w:b/>
                <w:color w:val="000000"/>
                <w:sz w:val="28"/>
                <w:szCs w:val="28"/>
                <w:lang w:eastAsia="zh-CN"/>
              </w:rPr>
              <w:t>）</w:t>
            </w:r>
          </w:p>
        </w:tc>
        <w:tc>
          <w:tcPr>
            <w:tcW w:w="990" w:type="pct"/>
            <w:noWrap w:val="0"/>
            <w:vAlign w:val="center"/>
          </w:tcPr>
          <w:p>
            <w:pPr>
              <w:spacing w:line="360" w:lineRule="exact"/>
              <w:jc w:val="center"/>
              <w:rPr>
                <w:rFonts w:hint="eastAsia" w:eastAsia="仿宋_GB2312"/>
                <w:b/>
                <w:color w:val="000000"/>
                <w:sz w:val="28"/>
                <w:szCs w:val="28"/>
                <w:lang w:eastAsia="zh-CN"/>
              </w:rPr>
            </w:pPr>
            <w:r>
              <w:rPr>
                <w:rFonts w:hint="eastAsia" w:eastAsia="仿宋_GB2312"/>
                <w:b/>
                <w:color w:val="000000"/>
                <w:sz w:val="28"/>
                <w:szCs w:val="28"/>
              </w:rPr>
              <w:t>评标价</w:t>
            </w:r>
            <w:r>
              <w:rPr>
                <w:rFonts w:hint="eastAsia" w:eastAsia="仿宋_GB2312"/>
                <w:b/>
                <w:color w:val="000000"/>
                <w:sz w:val="28"/>
                <w:szCs w:val="28"/>
                <w:lang w:eastAsia="zh-CN"/>
              </w:rPr>
              <w:t>（</w:t>
            </w:r>
            <w:r>
              <w:rPr>
                <w:rFonts w:hint="eastAsia" w:eastAsia="仿宋_GB2312"/>
                <w:b/>
                <w:color w:val="000000"/>
                <w:sz w:val="28"/>
                <w:szCs w:val="28"/>
                <w:lang w:val="en-US" w:eastAsia="zh-CN"/>
              </w:rPr>
              <w:t>元/亩</w:t>
            </w:r>
            <w:r>
              <w:rPr>
                <w:rFonts w:hint="eastAsia" w:eastAsia="仿宋_GB2312"/>
                <w:b/>
                <w:color w:val="000000"/>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jc w:val="center"/>
        </w:trPr>
        <w:tc>
          <w:tcPr>
            <w:tcW w:w="7501" w:type="dxa"/>
            <w:tcBorders>
              <w:righ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阜阳升润农林科技有限公司</w:t>
            </w:r>
          </w:p>
        </w:tc>
        <w:tc>
          <w:tcPr>
            <w:tcW w:w="3830" w:type="dxa"/>
            <w:tcBorders>
              <w:lef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3.2</w:t>
            </w:r>
          </w:p>
        </w:tc>
        <w:tc>
          <w:tcPr>
            <w:tcW w:w="2798" w:type="dxa"/>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jc w:val="center"/>
        </w:trPr>
        <w:tc>
          <w:tcPr>
            <w:tcW w:w="7501" w:type="dxa"/>
            <w:tcBorders>
              <w:righ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山东鲁翼通用航空有限公司</w:t>
            </w:r>
          </w:p>
        </w:tc>
        <w:tc>
          <w:tcPr>
            <w:tcW w:w="3830" w:type="dxa"/>
            <w:tcBorders>
              <w:lef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4.5</w:t>
            </w:r>
          </w:p>
        </w:tc>
        <w:tc>
          <w:tcPr>
            <w:tcW w:w="2798" w:type="dxa"/>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jc w:val="center"/>
        </w:trPr>
        <w:tc>
          <w:tcPr>
            <w:tcW w:w="7501" w:type="dxa"/>
            <w:tcBorders>
              <w:righ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山东立得生物科技有限公司</w:t>
            </w:r>
          </w:p>
        </w:tc>
        <w:tc>
          <w:tcPr>
            <w:tcW w:w="3830" w:type="dxa"/>
            <w:tcBorders>
              <w:lef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4.86</w:t>
            </w:r>
          </w:p>
        </w:tc>
        <w:tc>
          <w:tcPr>
            <w:tcW w:w="2798" w:type="dxa"/>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jc w:val="center"/>
        </w:trPr>
        <w:tc>
          <w:tcPr>
            <w:tcW w:w="7501" w:type="dxa"/>
            <w:tcBorders>
              <w:righ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湖北奥蓝通用航空有限公司</w:t>
            </w:r>
          </w:p>
        </w:tc>
        <w:tc>
          <w:tcPr>
            <w:tcW w:w="3830" w:type="dxa"/>
            <w:tcBorders>
              <w:lef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4.7</w:t>
            </w:r>
          </w:p>
        </w:tc>
        <w:tc>
          <w:tcPr>
            <w:tcW w:w="2798" w:type="dxa"/>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jc w:val="center"/>
        </w:trPr>
        <w:tc>
          <w:tcPr>
            <w:tcW w:w="7501" w:type="dxa"/>
            <w:tcBorders>
              <w:righ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安徽硕然农林科技有限公司</w:t>
            </w:r>
          </w:p>
        </w:tc>
        <w:tc>
          <w:tcPr>
            <w:tcW w:w="3830" w:type="dxa"/>
            <w:tcBorders>
              <w:lef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4.3</w:t>
            </w:r>
          </w:p>
        </w:tc>
        <w:tc>
          <w:tcPr>
            <w:tcW w:w="2798" w:type="dxa"/>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jc w:val="center"/>
        </w:trPr>
        <w:tc>
          <w:tcPr>
            <w:tcW w:w="7501" w:type="dxa"/>
            <w:tcBorders>
              <w:righ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山东泰林创客环保技术研发有限公司</w:t>
            </w:r>
          </w:p>
        </w:tc>
        <w:tc>
          <w:tcPr>
            <w:tcW w:w="3830" w:type="dxa"/>
            <w:tcBorders>
              <w:left w:val="single" w:color="auto" w:sz="4" w:space="0"/>
            </w:tcBorders>
            <w:noWrap w:val="0"/>
            <w:vAlign w:val="center"/>
          </w:tcPr>
          <w:p>
            <w:pPr>
              <w:spacing w:line="360" w:lineRule="exact"/>
              <w:jc w:val="center"/>
              <w:rPr>
                <w:rFonts w:hint="default" w:eastAsia="仿宋_GB2312"/>
                <w:b/>
                <w:color w:val="000000"/>
                <w:sz w:val="28"/>
                <w:szCs w:val="28"/>
                <w:lang w:val="en-US" w:eastAsia="zh-CN"/>
              </w:rPr>
            </w:pPr>
            <w:r>
              <w:rPr>
                <w:rFonts w:hint="eastAsia" w:eastAsia="仿宋_GB2312"/>
                <w:b/>
                <w:color w:val="000000"/>
                <w:sz w:val="28"/>
                <w:szCs w:val="28"/>
                <w:lang w:val="en-US" w:eastAsia="zh-CN"/>
              </w:rPr>
              <w:t>4.93</w:t>
            </w:r>
          </w:p>
        </w:tc>
        <w:tc>
          <w:tcPr>
            <w:tcW w:w="2798" w:type="dxa"/>
            <w:noWrap w:val="0"/>
            <w:vAlign w:val="center"/>
          </w:tcPr>
          <w:p>
            <w:pPr>
              <w:spacing w:line="360" w:lineRule="exact"/>
              <w:jc w:val="center"/>
              <w:rPr>
                <w:rFonts w:hint="default" w:eastAsia="仿宋_GB2312"/>
                <w:b/>
                <w:color w:val="000000"/>
                <w:sz w:val="28"/>
                <w:szCs w:val="28"/>
                <w:lang w:val="en-US" w:eastAsia="zh-CN"/>
              </w:rPr>
            </w:pPr>
            <w:r>
              <w:rPr>
                <w:rFonts w:hint="eastAsia" w:eastAsia="仿宋_GB2312"/>
                <w:b/>
                <w:color w:val="000000"/>
                <w:sz w:val="28"/>
                <w:szCs w:val="28"/>
                <w:lang w:val="en-US" w:eastAsia="zh-CN"/>
              </w:rPr>
              <w:t>4.93</w:t>
            </w:r>
          </w:p>
        </w:tc>
      </w:tr>
    </w:tbl>
    <w:p>
      <w:pPr>
        <w:spacing w:line="360" w:lineRule="exact"/>
        <w:jc w:val="center"/>
        <w:rPr>
          <w:rFonts w:hint="eastAsia" w:eastAsia="仿宋_GB2312"/>
          <w:b/>
          <w:color w:val="000000"/>
          <w:sz w:val="28"/>
          <w:szCs w:val="28"/>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0MGYwYmYwZTVkNDU3ZGIxOTQ1NWU1NTdmNjZjYmIifQ=="/>
  </w:docVars>
  <w:rsids>
    <w:rsidRoot w:val="00000000"/>
    <w:rsid w:val="01062333"/>
    <w:rsid w:val="0AA21E4A"/>
    <w:rsid w:val="0F7E309F"/>
    <w:rsid w:val="21702950"/>
    <w:rsid w:val="22F131BD"/>
    <w:rsid w:val="269A7954"/>
    <w:rsid w:val="26DB1D3F"/>
    <w:rsid w:val="27E974C1"/>
    <w:rsid w:val="2909038E"/>
    <w:rsid w:val="2CD964C7"/>
    <w:rsid w:val="3FBD55DF"/>
    <w:rsid w:val="45225241"/>
    <w:rsid w:val="4EA719AF"/>
    <w:rsid w:val="4EE4722A"/>
    <w:rsid w:val="59666517"/>
    <w:rsid w:val="5F6E4C25"/>
    <w:rsid w:val="689E3880"/>
    <w:rsid w:val="6A5F3F1C"/>
    <w:rsid w:val="6BFE2DB3"/>
    <w:rsid w:val="6CAD46B1"/>
    <w:rsid w:val="70D8620A"/>
    <w:rsid w:val="71BE7046"/>
    <w:rsid w:val="724A5A0B"/>
    <w:rsid w:val="7F031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font11"/>
    <w:basedOn w:val="3"/>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133</Words>
  <Characters>158</Characters>
  <Lines>0</Lines>
  <Paragraphs>0</Paragraphs>
  <TotalTime>3</TotalTime>
  <ScaleCrop>false</ScaleCrop>
  <LinksUpToDate>false</LinksUpToDate>
  <CharactersWithSpaces>158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2024-01-19T12:32:00Z</dcterms:created>
  <dc:creator>admin</dc:creator>
  <cp:lastModifiedBy>啊冰。</cp:lastModifiedBy>
  <dcterms:modified xsi:type="dcterms:W3CDTF">2024-06-05T02:33:27Z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F73DAD529442473EA8D17B55A6A6EDBA_12</vt:lpwstr>
  </property>
</Properties>
</file>