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8C" w:rsidRDefault="00286195" w:rsidP="009A3268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OLE_LINK1"/>
      <w:bookmarkStart w:id="1" w:name="OLE_LINK2"/>
      <w:bookmarkStart w:id="2" w:name="OLE_LINK3"/>
      <w:r w:rsidRPr="00286195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中药制药实训基地建设—购置中药制药实训基地专业设备项目</w:t>
      </w:r>
      <w:r w:rsidR="00737D25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</w:p>
    <w:p w:rsidR="00C75B8C" w:rsidRDefault="00737D25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3" w:name="OLE_LINK4"/>
      <w:bookmarkStart w:id="4" w:name="OLE_LINK5"/>
      <w:bookmarkStart w:id="5" w:name="OLE_LINK6"/>
      <w:r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4106A9" w:rsidRDefault="00737D25" w:rsidP="004106A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="004106A9" w:rsidRPr="004106A9">
        <w:rPr>
          <w:rFonts w:ascii="仿宋" w:eastAsia="仿宋" w:hAnsi="仿宋" w:cs="Times New Roman" w:hint="eastAsia"/>
          <w:sz w:val="28"/>
          <w:szCs w:val="28"/>
          <w:u w:val="single"/>
        </w:rPr>
        <w:t>BZSJ2023CG10</w:t>
      </w:r>
      <w:r w:rsidR="00286195">
        <w:rPr>
          <w:rFonts w:ascii="仿宋" w:eastAsia="仿宋" w:hAnsi="仿宋" w:cs="Times New Roman" w:hint="eastAsia"/>
          <w:sz w:val="28"/>
          <w:szCs w:val="28"/>
          <w:u w:val="single"/>
        </w:rPr>
        <w:t>7</w:t>
      </w:r>
      <w:r w:rsidR="004106A9" w:rsidRPr="004106A9">
        <w:rPr>
          <w:rFonts w:ascii="仿宋" w:eastAsia="仿宋" w:hAnsi="仿宋" w:cs="Times New Roman" w:hint="eastAsia"/>
          <w:sz w:val="28"/>
          <w:szCs w:val="28"/>
          <w:u w:val="single"/>
        </w:rPr>
        <w:t>号</w:t>
      </w:r>
    </w:p>
    <w:p w:rsidR="00286195" w:rsidRDefault="00737D25" w:rsidP="004106A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="00286195" w:rsidRPr="00286195">
        <w:rPr>
          <w:rFonts w:ascii="仿宋" w:eastAsia="仿宋" w:hAnsi="仿宋" w:cs="Times New Roman" w:hint="eastAsia"/>
          <w:sz w:val="28"/>
          <w:szCs w:val="28"/>
          <w:u w:val="single"/>
        </w:rPr>
        <w:t>中药制药实训基地建设—购置中药制药实训基地专业设备项目</w:t>
      </w:r>
    </w:p>
    <w:p w:rsidR="00C75B8C" w:rsidRDefault="00737D25" w:rsidP="004106A9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首次公告日期：</w:t>
      </w:r>
      <w:r>
        <w:rPr>
          <w:rFonts w:ascii="仿宋" w:eastAsia="仿宋" w:hAnsi="仿宋" w:cs="Times New Roman"/>
          <w:sz w:val="28"/>
          <w:szCs w:val="28"/>
          <w:u w:val="single"/>
        </w:rPr>
        <w:t>202</w:t>
      </w:r>
      <w:r w:rsidR="009466BE">
        <w:rPr>
          <w:rFonts w:ascii="仿宋" w:eastAsia="仿宋" w:hAnsi="仿宋" w:cs="Times New Roman" w:hint="eastAsia"/>
          <w:sz w:val="28"/>
          <w:szCs w:val="28"/>
          <w:u w:val="single"/>
        </w:rPr>
        <w:t>3</w:t>
      </w:r>
      <w:r>
        <w:rPr>
          <w:rFonts w:ascii="仿宋" w:eastAsia="仿宋" w:hAnsi="仿宋" w:cs="Times New Roman"/>
          <w:sz w:val="28"/>
          <w:szCs w:val="28"/>
          <w:u w:val="single"/>
        </w:rPr>
        <w:t>年</w:t>
      </w:r>
      <w:r w:rsidR="00286195">
        <w:rPr>
          <w:rFonts w:ascii="仿宋" w:eastAsia="仿宋" w:hAnsi="仿宋" w:cs="Times New Roman" w:hint="eastAsia"/>
          <w:sz w:val="28"/>
          <w:szCs w:val="28"/>
          <w:u w:val="single"/>
        </w:rPr>
        <w:t>7</w:t>
      </w:r>
      <w:r>
        <w:rPr>
          <w:rFonts w:ascii="仿宋" w:eastAsia="仿宋" w:hAnsi="仿宋" w:cs="Times New Roman"/>
          <w:sz w:val="28"/>
          <w:szCs w:val="28"/>
          <w:u w:val="single"/>
        </w:rPr>
        <w:t>月</w:t>
      </w:r>
      <w:r w:rsidR="00286195">
        <w:rPr>
          <w:rFonts w:ascii="仿宋" w:eastAsia="仿宋" w:hAnsi="仿宋" w:cs="Times New Roman" w:hint="eastAsia"/>
          <w:sz w:val="28"/>
          <w:szCs w:val="28"/>
          <w:u w:val="single"/>
        </w:rPr>
        <w:t>5</w:t>
      </w:r>
      <w:r>
        <w:rPr>
          <w:rFonts w:ascii="仿宋" w:eastAsia="仿宋" w:hAnsi="仿宋" w:cs="Times New Roman"/>
          <w:sz w:val="28"/>
          <w:szCs w:val="28"/>
          <w:u w:val="single"/>
        </w:rPr>
        <w:t>日</w:t>
      </w:r>
    </w:p>
    <w:p w:rsidR="00C75B8C" w:rsidRDefault="00737D25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C75B8C" w:rsidRDefault="00737D2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更正事项：</w:t>
      </w:r>
      <w:r>
        <w:rPr>
          <w:rFonts w:ascii="MS Mincho" w:eastAsia="MS Mincho" w:hAnsi="MS Mincho" w:cs="MS Mincho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>采购公告</w:t>
      </w:r>
      <w:r>
        <w:rPr>
          <w:rFonts w:ascii="MS Mincho" w:eastAsia="MS Mincho" w:hAnsi="MS Mincho" w:cs="MS Mincho" w:hint="eastAsia"/>
          <w:sz w:val="28"/>
          <w:szCs w:val="28"/>
        </w:rPr>
        <w:t>☑</w:t>
      </w:r>
      <w:r>
        <w:rPr>
          <w:rFonts w:ascii="仿宋" w:eastAsia="仿宋" w:hAnsi="仿宋" w:cs="Times New Roman" w:hint="eastAsia"/>
          <w:sz w:val="28"/>
          <w:szCs w:val="28"/>
        </w:rPr>
        <w:t xml:space="preserve">采购文件 □采购结果     </w:t>
      </w:r>
    </w:p>
    <w:p w:rsidR="00C75B8C" w:rsidRDefault="00737D25" w:rsidP="00286C0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更正内容：</w:t>
      </w:r>
      <w:r w:rsidR="00286C03">
        <w:rPr>
          <w:rFonts w:ascii="仿宋" w:eastAsia="仿宋" w:hAnsi="仿宋" w:cs="Times New Roman" w:hint="eastAsia"/>
          <w:sz w:val="28"/>
          <w:szCs w:val="28"/>
        </w:rPr>
        <w:t>1、</w:t>
      </w:r>
      <w:r w:rsidR="009A3268">
        <w:rPr>
          <w:rFonts w:ascii="仿宋" w:eastAsia="仿宋" w:hAnsi="仿宋" w:cs="Times New Roman" w:hint="eastAsia"/>
          <w:sz w:val="28"/>
          <w:szCs w:val="28"/>
        </w:rPr>
        <w:t>关于</w:t>
      </w:r>
      <w:r w:rsidR="004106A9">
        <w:rPr>
          <w:rFonts w:ascii="仿宋" w:eastAsia="仿宋" w:hAnsi="仿宋" w:cs="Times New Roman" w:hint="eastAsia"/>
          <w:sz w:val="28"/>
          <w:szCs w:val="28"/>
        </w:rPr>
        <w:t>谈判</w:t>
      </w:r>
      <w:r w:rsidR="009A3268">
        <w:rPr>
          <w:rFonts w:ascii="仿宋" w:eastAsia="仿宋" w:hAnsi="仿宋" w:cs="Times New Roman" w:hint="eastAsia"/>
          <w:sz w:val="28"/>
          <w:szCs w:val="28"/>
        </w:rPr>
        <w:t>文件</w:t>
      </w:r>
      <w:r w:rsidR="004106A9">
        <w:rPr>
          <w:rFonts w:ascii="仿宋" w:eastAsia="仿宋" w:hAnsi="仿宋" w:cs="Times New Roman" w:hint="eastAsia"/>
          <w:sz w:val="28"/>
          <w:szCs w:val="28"/>
        </w:rPr>
        <w:t>采购需求</w:t>
      </w:r>
      <w:r w:rsidR="009A3268">
        <w:rPr>
          <w:rFonts w:ascii="仿宋" w:eastAsia="仿宋" w:hAnsi="仿宋" w:cs="Times New Roman" w:hint="eastAsia"/>
          <w:sz w:val="28"/>
          <w:szCs w:val="28"/>
        </w:rPr>
        <w:t>中</w:t>
      </w:r>
      <w:r w:rsidR="004106A9">
        <w:rPr>
          <w:rFonts w:ascii="仿宋" w:eastAsia="仿宋" w:hAnsi="仿宋" w:cs="Times New Roman" w:hint="eastAsia"/>
          <w:sz w:val="28"/>
          <w:szCs w:val="28"/>
        </w:rPr>
        <w:t>“</w:t>
      </w:r>
      <w:r w:rsidR="00286195" w:rsidRPr="00286195">
        <w:rPr>
          <w:rFonts w:ascii="仿宋" w:eastAsia="仿宋" w:hAnsi="仿宋" w:cs="Times New Roman" w:hint="eastAsia"/>
          <w:sz w:val="28"/>
          <w:szCs w:val="28"/>
        </w:rPr>
        <w:t>中药制药实训基地设备购置参数</w:t>
      </w:r>
      <w:r w:rsidR="00286195">
        <w:rPr>
          <w:rFonts w:ascii="仿宋" w:eastAsia="仿宋" w:hAnsi="仿宋" w:cs="Times New Roman" w:hint="eastAsia"/>
          <w:sz w:val="28"/>
          <w:szCs w:val="28"/>
        </w:rPr>
        <w:t>序号25</w:t>
      </w:r>
      <w:r w:rsidR="00286195" w:rsidRPr="00286195">
        <w:rPr>
          <w:rFonts w:ascii="仿宋" w:eastAsia="仿宋" w:hAnsi="仿宋" w:cs="Times New Roman" w:hint="eastAsia"/>
          <w:sz w:val="28"/>
          <w:szCs w:val="28"/>
        </w:rPr>
        <w:t>液体混合机</w:t>
      </w:r>
      <w:r w:rsidR="00286195">
        <w:rPr>
          <w:rFonts w:ascii="仿宋" w:eastAsia="仿宋" w:hAnsi="仿宋" w:cs="Times New Roman" w:hint="eastAsia"/>
          <w:sz w:val="28"/>
          <w:szCs w:val="28"/>
        </w:rPr>
        <w:t>主要参数</w:t>
      </w:r>
      <w:r w:rsidR="004106A9">
        <w:rPr>
          <w:rFonts w:ascii="仿宋" w:eastAsia="仿宋" w:hAnsi="仿宋" w:cs="Times New Roman" w:hint="eastAsia"/>
          <w:sz w:val="28"/>
          <w:szCs w:val="28"/>
        </w:rPr>
        <w:t>”修改为“</w:t>
      </w:r>
      <w:r w:rsidR="00286195" w:rsidRPr="00286195">
        <w:rPr>
          <w:rFonts w:ascii="仿宋" w:eastAsia="仿宋" w:hAnsi="仿宋" w:cs="Times New Roman" w:hint="eastAsia"/>
          <w:sz w:val="28"/>
          <w:szCs w:val="28"/>
        </w:rPr>
        <w:t>容积100L，具有搅拌电机</w:t>
      </w:r>
      <w:r w:rsidR="004106A9">
        <w:rPr>
          <w:rFonts w:ascii="仿宋" w:eastAsia="仿宋" w:hAnsi="仿宋" w:cs="Times New Roman" w:hint="eastAsia"/>
          <w:sz w:val="28"/>
          <w:szCs w:val="28"/>
        </w:rPr>
        <w:t>”</w:t>
      </w:r>
      <w:r w:rsidR="009A3268" w:rsidRPr="009A3268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86195" w:rsidRDefault="00286195" w:rsidP="00286C0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2、删除谈判文件采购需求中采购内容“</w:t>
      </w:r>
      <w:r w:rsidRPr="00286195">
        <w:rPr>
          <w:rFonts w:ascii="仿宋" w:eastAsia="仿宋" w:hAnsi="仿宋" w:cs="Times New Roman" w:hint="eastAsia"/>
          <w:sz w:val="28"/>
          <w:szCs w:val="28"/>
        </w:rPr>
        <w:t>片剂间除尘器1台</w:t>
      </w:r>
      <w:r>
        <w:rPr>
          <w:rFonts w:ascii="仿宋" w:eastAsia="仿宋" w:hAnsi="仿宋" w:cs="Times New Roman" w:hint="eastAsia"/>
          <w:sz w:val="28"/>
          <w:szCs w:val="28"/>
        </w:rPr>
        <w:t>”</w:t>
      </w:r>
      <w:r w:rsidRPr="00286195">
        <w:rPr>
          <w:rFonts w:hint="eastAsia"/>
        </w:rPr>
        <w:t xml:space="preserve"> </w:t>
      </w:r>
      <w:r w:rsidRPr="00286195">
        <w:rPr>
          <w:rFonts w:ascii="仿宋" w:eastAsia="仿宋" w:hAnsi="仿宋" w:cs="Times New Roman" w:hint="eastAsia"/>
          <w:sz w:val="28"/>
          <w:szCs w:val="28"/>
        </w:rPr>
        <w:t>因压片机购置时要求自带吸尘器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86C03" w:rsidRPr="00E40C51" w:rsidRDefault="007F0D25" w:rsidP="00286C0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F0D25">
        <w:rPr>
          <w:rFonts w:ascii="仿宋" w:eastAsia="仿宋" w:hAnsi="仿宋" w:cs="Times New Roman" w:hint="eastAsia"/>
          <w:sz w:val="28"/>
          <w:szCs w:val="28"/>
        </w:rPr>
        <w:t>3</w:t>
      </w:r>
      <w:r w:rsidR="00286C03" w:rsidRPr="007F0D25">
        <w:rPr>
          <w:rFonts w:ascii="仿宋" w:eastAsia="仿宋" w:hAnsi="仿宋" w:cs="Times New Roman" w:hint="eastAsia"/>
          <w:sz w:val="28"/>
          <w:szCs w:val="28"/>
        </w:rPr>
        <w:t>、响应文件提交截止时间（磋商时间）延至：</w:t>
      </w:r>
      <w:r w:rsidR="00286C03" w:rsidRPr="00E40C51">
        <w:rPr>
          <w:rFonts w:ascii="仿宋" w:eastAsia="仿宋" w:hAnsi="仿宋" w:cs="Times New Roman" w:hint="eastAsia"/>
          <w:sz w:val="28"/>
          <w:szCs w:val="28"/>
        </w:rPr>
        <w:t xml:space="preserve"> 2023年 </w:t>
      </w:r>
      <w:r w:rsidR="004106A9" w:rsidRPr="00E40C51">
        <w:rPr>
          <w:rFonts w:ascii="仿宋" w:eastAsia="仿宋" w:hAnsi="仿宋" w:cs="Times New Roman" w:hint="eastAsia"/>
          <w:sz w:val="28"/>
          <w:szCs w:val="28"/>
        </w:rPr>
        <w:t>7</w:t>
      </w:r>
      <w:r w:rsidR="00286C03" w:rsidRPr="00E40C51">
        <w:rPr>
          <w:rFonts w:ascii="仿宋" w:eastAsia="仿宋" w:hAnsi="仿宋" w:cs="Times New Roman" w:hint="eastAsia"/>
          <w:sz w:val="28"/>
          <w:szCs w:val="28"/>
        </w:rPr>
        <w:t xml:space="preserve">月 </w:t>
      </w:r>
      <w:r w:rsidRPr="00E40C51">
        <w:rPr>
          <w:rFonts w:ascii="仿宋" w:eastAsia="仿宋" w:hAnsi="仿宋" w:cs="Times New Roman" w:hint="eastAsia"/>
          <w:sz w:val="28"/>
          <w:szCs w:val="28"/>
        </w:rPr>
        <w:t>18</w:t>
      </w:r>
      <w:r w:rsidR="00286C03" w:rsidRPr="00E40C51">
        <w:rPr>
          <w:rFonts w:ascii="仿宋" w:eastAsia="仿宋" w:hAnsi="仿宋" w:cs="Times New Roman" w:hint="eastAsia"/>
          <w:sz w:val="28"/>
          <w:szCs w:val="28"/>
        </w:rPr>
        <w:t>日</w:t>
      </w:r>
      <w:r w:rsidRPr="00E40C51">
        <w:rPr>
          <w:rFonts w:ascii="仿宋" w:eastAsia="仿宋" w:hAnsi="仿宋" w:cs="Times New Roman" w:hint="eastAsia"/>
          <w:sz w:val="28"/>
          <w:szCs w:val="28"/>
        </w:rPr>
        <w:t>8</w:t>
      </w:r>
      <w:r w:rsidR="00286C03" w:rsidRPr="00E40C51">
        <w:rPr>
          <w:rFonts w:ascii="仿宋" w:eastAsia="仿宋" w:hAnsi="仿宋" w:cs="Times New Roman" w:hint="eastAsia"/>
          <w:sz w:val="28"/>
          <w:szCs w:val="28"/>
        </w:rPr>
        <w:t>点</w:t>
      </w:r>
      <w:r w:rsidRPr="00E40C51">
        <w:rPr>
          <w:rFonts w:ascii="仿宋" w:eastAsia="仿宋" w:hAnsi="仿宋" w:cs="Times New Roman" w:hint="eastAsia"/>
          <w:sz w:val="28"/>
          <w:szCs w:val="28"/>
        </w:rPr>
        <w:t>10</w:t>
      </w:r>
      <w:r w:rsidR="00286C03" w:rsidRPr="00E40C51">
        <w:rPr>
          <w:rFonts w:ascii="仿宋" w:eastAsia="仿宋" w:hAnsi="仿宋" w:cs="Times New Roman" w:hint="eastAsia"/>
          <w:sz w:val="28"/>
          <w:szCs w:val="28"/>
        </w:rPr>
        <w:t>分（北京时间）。</w:t>
      </w:r>
    </w:p>
    <w:p w:rsidR="00C75B8C" w:rsidRDefault="00737D2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更正日期：</w:t>
      </w:r>
      <w:r>
        <w:rPr>
          <w:rFonts w:ascii="仿宋" w:eastAsia="仿宋" w:hAnsi="仿宋" w:cs="Times New Roman"/>
          <w:sz w:val="28"/>
          <w:szCs w:val="28"/>
          <w:u w:val="single"/>
        </w:rPr>
        <w:t>202</w:t>
      </w:r>
      <w:r w:rsidR="009466BE">
        <w:rPr>
          <w:rFonts w:ascii="仿宋" w:eastAsia="仿宋" w:hAnsi="仿宋" w:cs="Times New Roman" w:hint="eastAsia"/>
          <w:sz w:val="28"/>
          <w:szCs w:val="28"/>
          <w:u w:val="single"/>
        </w:rPr>
        <w:t>3</w:t>
      </w:r>
      <w:r>
        <w:rPr>
          <w:rFonts w:ascii="仿宋" w:eastAsia="仿宋" w:hAnsi="仿宋" w:cs="Times New Roman"/>
          <w:sz w:val="28"/>
          <w:szCs w:val="28"/>
          <w:u w:val="single"/>
        </w:rPr>
        <w:t>年</w:t>
      </w:r>
      <w:r w:rsidR="004106A9">
        <w:rPr>
          <w:rFonts w:ascii="仿宋" w:eastAsia="仿宋" w:hAnsi="仿宋" w:cs="Times New Roman" w:hint="eastAsia"/>
          <w:sz w:val="28"/>
          <w:szCs w:val="28"/>
          <w:u w:val="single"/>
        </w:rPr>
        <w:t>7</w:t>
      </w:r>
      <w:r>
        <w:rPr>
          <w:rFonts w:ascii="仿宋" w:eastAsia="仿宋" w:hAnsi="仿宋" w:cs="Times New Roman"/>
          <w:sz w:val="28"/>
          <w:szCs w:val="28"/>
          <w:u w:val="single"/>
        </w:rPr>
        <w:t>月</w:t>
      </w:r>
      <w:r w:rsidR="001F15B3">
        <w:rPr>
          <w:rFonts w:ascii="仿宋" w:eastAsia="仿宋" w:hAnsi="仿宋" w:cs="Times New Roman" w:hint="eastAsia"/>
          <w:sz w:val="28"/>
          <w:szCs w:val="28"/>
          <w:u w:val="single"/>
        </w:rPr>
        <w:t>11</w:t>
      </w:r>
      <w:r>
        <w:rPr>
          <w:rFonts w:ascii="仿宋" w:eastAsia="仿宋" w:hAnsi="仿宋" w:cs="Times New Roman"/>
          <w:sz w:val="28"/>
          <w:szCs w:val="28"/>
          <w:u w:val="single"/>
        </w:rPr>
        <w:t>日</w:t>
      </w:r>
      <w:bookmarkStart w:id="6" w:name="_GoBack"/>
      <w:bookmarkEnd w:id="6"/>
    </w:p>
    <w:p w:rsidR="00C75B8C" w:rsidRDefault="00737D25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C75B8C" w:rsidRPr="00A71A22" w:rsidRDefault="00737D25" w:rsidP="00292BC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A71A22">
        <w:rPr>
          <w:rFonts w:ascii="仿宋" w:eastAsia="仿宋" w:hAnsi="仿宋" w:cs="Calibri" w:hint="eastAsia"/>
          <w:color w:val="000000"/>
          <w:sz w:val="28"/>
          <w:szCs w:val="28"/>
        </w:rPr>
        <w:t>1.本更正公告为采购文件组成部分，与采购文件具有同等法律效力。之前发布的文件与本公告不一致的，以本公告为准。</w:t>
      </w:r>
    </w:p>
    <w:p w:rsidR="00295C5A" w:rsidRDefault="00292BC5" w:rsidP="00295C5A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 w:rsidRPr="00A71A22">
        <w:rPr>
          <w:rFonts w:ascii="仿宋" w:eastAsia="仿宋" w:hAnsi="仿宋" w:cs="Calibri" w:hint="eastAsia"/>
          <w:color w:val="000000"/>
          <w:sz w:val="28"/>
          <w:szCs w:val="28"/>
        </w:rPr>
        <w:t>2</w:t>
      </w:r>
      <w:r w:rsidR="00737D25" w:rsidRPr="00A71A22">
        <w:rPr>
          <w:rFonts w:ascii="仿宋" w:eastAsia="仿宋" w:hAnsi="仿宋" w:cs="Calibri" w:hint="eastAsia"/>
          <w:color w:val="000000"/>
          <w:sz w:val="28"/>
          <w:szCs w:val="28"/>
        </w:rPr>
        <w:t>.其他事项暂不作调整，请按采购文件执行。</w:t>
      </w:r>
    </w:p>
    <w:p w:rsidR="00C75B8C" w:rsidRPr="00295C5A" w:rsidRDefault="00737D25" w:rsidP="00295C5A">
      <w:pPr>
        <w:widowControl/>
        <w:adjustRightInd w:val="0"/>
        <w:snapToGrid w:val="0"/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C75B8C" w:rsidRDefault="00737D25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lastRenderedPageBreak/>
        <w:t>1.采购人信息</w:t>
      </w:r>
    </w:p>
    <w:p w:rsidR="00295D81" w:rsidRDefault="00737D2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1F15B3" w:rsidRPr="001F15B3">
        <w:rPr>
          <w:rFonts w:ascii="仿宋" w:eastAsia="仿宋" w:hAnsi="仿宋" w:cs="Times New Roman" w:hint="eastAsia"/>
          <w:sz w:val="28"/>
          <w:szCs w:val="28"/>
          <w:u w:val="single"/>
        </w:rPr>
        <w:t>亳州中药科技学校</w:t>
      </w:r>
      <w:r w:rsidR="00295D81" w:rsidRPr="00295D81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</w:p>
    <w:p w:rsidR="00295D81" w:rsidRDefault="00737D2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地    址：</w:t>
      </w:r>
      <w:r w:rsidR="001F15B3" w:rsidRPr="001F15B3">
        <w:rPr>
          <w:rFonts w:ascii="仿宋" w:eastAsia="仿宋" w:hAnsi="仿宋" w:cs="Times New Roman" w:hint="eastAsia"/>
          <w:sz w:val="28"/>
          <w:szCs w:val="28"/>
          <w:u w:val="single"/>
        </w:rPr>
        <w:t>亳州市谯城区经济开发区莲花路1号</w:t>
      </w:r>
      <w:r w:rsidR="004106A9" w:rsidRPr="004106A9">
        <w:rPr>
          <w:rFonts w:ascii="仿宋" w:eastAsia="仿宋" w:hAnsi="仿宋" w:cs="Times New Roman" w:hint="eastAsia"/>
          <w:sz w:val="28"/>
          <w:szCs w:val="28"/>
          <w:u w:val="single"/>
        </w:rPr>
        <w:tab/>
      </w:r>
    </w:p>
    <w:p w:rsidR="009A3268" w:rsidRDefault="00737D25" w:rsidP="00295D8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 w:rsidR="001F15B3" w:rsidRPr="001F15B3">
        <w:rPr>
          <w:rFonts w:ascii="仿宋" w:eastAsia="仿宋" w:hAnsi="仿宋" w:cs="Times New Roman"/>
          <w:sz w:val="28"/>
          <w:szCs w:val="28"/>
          <w:u w:val="single"/>
        </w:rPr>
        <w:t>18119962603</w:t>
      </w:r>
    </w:p>
    <w:p w:rsidR="00C75B8C" w:rsidRDefault="00737D25" w:rsidP="00295D81">
      <w:pPr>
        <w:spacing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C75B8C" w:rsidRDefault="00737D2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名    称：</w:t>
      </w:r>
      <w:r w:rsidR="009466BE" w:rsidRPr="009466BE">
        <w:rPr>
          <w:rFonts w:ascii="仿宋" w:eastAsia="仿宋" w:hAnsi="仿宋" w:cs="Times New Roman" w:hint="eastAsia"/>
          <w:sz w:val="28"/>
          <w:szCs w:val="28"/>
          <w:u w:val="single"/>
        </w:rPr>
        <w:t>亳州市药都项目管理有限公司</w:t>
      </w:r>
    </w:p>
    <w:p w:rsidR="00C75B8C" w:rsidRDefault="00737D2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    址：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亳州市谯城区希夷大道455号</w:t>
      </w:r>
      <w:r w:rsidR="009466BE">
        <w:rPr>
          <w:rFonts w:ascii="仿宋" w:eastAsia="仿宋" w:hAnsi="仿宋" w:cs="Times New Roman" w:hint="eastAsia"/>
          <w:sz w:val="28"/>
          <w:szCs w:val="28"/>
          <w:u w:val="single"/>
        </w:rPr>
        <w:t>F403</w:t>
      </w:r>
    </w:p>
    <w:p w:rsidR="00C75B8C" w:rsidRDefault="00737D2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联系方式：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0558-5</w:t>
      </w:r>
      <w:r w:rsidR="00295D81">
        <w:rPr>
          <w:rFonts w:ascii="仿宋" w:eastAsia="仿宋" w:hAnsi="仿宋" w:cs="Times New Roman" w:hint="eastAsia"/>
          <w:sz w:val="28"/>
          <w:szCs w:val="28"/>
          <w:u w:val="single"/>
        </w:rPr>
        <w:t>123660</w:t>
      </w:r>
    </w:p>
    <w:p w:rsidR="00C75B8C" w:rsidRDefault="00737D25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3.项目联系方式</w:t>
      </w:r>
    </w:p>
    <w:p w:rsidR="00C75B8C" w:rsidRDefault="00737D2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295D81">
        <w:rPr>
          <w:rFonts w:ascii="仿宋" w:eastAsia="仿宋" w:hAnsi="仿宋" w:cs="Times New Roman" w:hint="eastAsia"/>
          <w:sz w:val="28"/>
          <w:szCs w:val="28"/>
          <w:u w:val="single"/>
        </w:rPr>
        <w:t>张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工</w:t>
      </w:r>
    </w:p>
    <w:p w:rsidR="00C75B8C" w:rsidRDefault="00737D25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电　　 话：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0558-5</w:t>
      </w:r>
      <w:r w:rsidR="00295D81">
        <w:rPr>
          <w:rFonts w:ascii="仿宋" w:eastAsia="仿宋" w:hAnsi="仿宋" w:cs="Times New Roman" w:hint="eastAsia"/>
          <w:sz w:val="28"/>
          <w:szCs w:val="28"/>
          <w:u w:val="single"/>
        </w:rPr>
        <w:t>123660</w:t>
      </w:r>
    </w:p>
    <w:bookmarkEnd w:id="0"/>
    <w:bookmarkEnd w:id="1"/>
    <w:bookmarkEnd w:id="2"/>
    <w:p w:rsidR="00C75B8C" w:rsidRDefault="00C75B8C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295D81" w:rsidRDefault="00295D81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295D81" w:rsidRDefault="00295D81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295D81" w:rsidRDefault="00295D81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295D81" w:rsidRDefault="00295D81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295D81" w:rsidRPr="00295D81" w:rsidRDefault="00295D81" w:rsidP="00295D81">
      <w:pPr>
        <w:widowControl/>
        <w:spacing w:line="360" w:lineRule="auto"/>
        <w:ind w:firstLineChars="2200" w:firstLine="6160"/>
        <w:jc w:val="left"/>
        <w:rPr>
          <w:rFonts w:ascii="仿宋" w:eastAsia="仿宋" w:hAnsi="仿宋" w:cs="Times New Roman"/>
          <w:sz w:val="28"/>
          <w:szCs w:val="28"/>
        </w:rPr>
      </w:pPr>
      <w:r w:rsidRPr="00295D81">
        <w:rPr>
          <w:rFonts w:ascii="仿宋" w:eastAsia="仿宋" w:hAnsi="仿宋" w:cs="Times New Roman" w:hint="eastAsia"/>
          <w:sz w:val="28"/>
          <w:szCs w:val="28"/>
        </w:rPr>
        <w:t>2023年</w:t>
      </w:r>
      <w:r w:rsidR="004106A9">
        <w:rPr>
          <w:rFonts w:ascii="仿宋" w:eastAsia="仿宋" w:hAnsi="仿宋" w:cs="Times New Roman" w:hint="eastAsia"/>
          <w:sz w:val="28"/>
          <w:szCs w:val="28"/>
        </w:rPr>
        <w:t>7</w:t>
      </w:r>
      <w:r w:rsidRPr="00295D81">
        <w:rPr>
          <w:rFonts w:ascii="仿宋" w:eastAsia="仿宋" w:hAnsi="仿宋" w:cs="Times New Roman" w:hint="eastAsia"/>
          <w:sz w:val="28"/>
          <w:szCs w:val="28"/>
        </w:rPr>
        <w:t>月</w:t>
      </w:r>
      <w:r w:rsidR="001F15B3">
        <w:rPr>
          <w:rFonts w:ascii="仿宋" w:eastAsia="仿宋" w:hAnsi="仿宋" w:cs="Times New Roman" w:hint="eastAsia"/>
          <w:sz w:val="28"/>
          <w:szCs w:val="28"/>
        </w:rPr>
        <w:t>11</w:t>
      </w:r>
      <w:r w:rsidRPr="00295D81">
        <w:rPr>
          <w:rFonts w:ascii="仿宋" w:eastAsia="仿宋" w:hAnsi="仿宋" w:cs="Times New Roman" w:hint="eastAsia"/>
          <w:sz w:val="28"/>
          <w:szCs w:val="28"/>
        </w:rPr>
        <w:t>日</w:t>
      </w:r>
      <w:bookmarkEnd w:id="3"/>
      <w:bookmarkEnd w:id="4"/>
      <w:bookmarkEnd w:id="5"/>
    </w:p>
    <w:sectPr w:rsidR="00295D81" w:rsidRPr="00295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313F0"/>
    <w:rsid w:val="000D2AE6"/>
    <w:rsid w:val="001077D6"/>
    <w:rsid w:val="001222A5"/>
    <w:rsid w:val="00127997"/>
    <w:rsid w:val="00133320"/>
    <w:rsid w:val="0013611C"/>
    <w:rsid w:val="001B2D40"/>
    <w:rsid w:val="001D588E"/>
    <w:rsid w:val="001F15B3"/>
    <w:rsid w:val="0024551D"/>
    <w:rsid w:val="00286195"/>
    <w:rsid w:val="00286C03"/>
    <w:rsid w:val="00292359"/>
    <w:rsid w:val="00292BC5"/>
    <w:rsid w:val="00295C5A"/>
    <w:rsid w:val="00295D81"/>
    <w:rsid w:val="00297BA4"/>
    <w:rsid w:val="002F2B46"/>
    <w:rsid w:val="003228A3"/>
    <w:rsid w:val="003A4F3F"/>
    <w:rsid w:val="003F1976"/>
    <w:rsid w:val="004106A9"/>
    <w:rsid w:val="00415C17"/>
    <w:rsid w:val="004337FA"/>
    <w:rsid w:val="00445E1F"/>
    <w:rsid w:val="00542944"/>
    <w:rsid w:val="00581155"/>
    <w:rsid w:val="00597DE3"/>
    <w:rsid w:val="005D6577"/>
    <w:rsid w:val="005D7C25"/>
    <w:rsid w:val="00655928"/>
    <w:rsid w:val="006933F3"/>
    <w:rsid w:val="00694E48"/>
    <w:rsid w:val="006C3416"/>
    <w:rsid w:val="00737D25"/>
    <w:rsid w:val="007D6BD3"/>
    <w:rsid w:val="007F0D25"/>
    <w:rsid w:val="008A3F3F"/>
    <w:rsid w:val="008F6D95"/>
    <w:rsid w:val="009466BE"/>
    <w:rsid w:val="00974CC5"/>
    <w:rsid w:val="009A3268"/>
    <w:rsid w:val="009B7093"/>
    <w:rsid w:val="00A277D8"/>
    <w:rsid w:val="00A3070F"/>
    <w:rsid w:val="00A517E5"/>
    <w:rsid w:val="00A71A22"/>
    <w:rsid w:val="00A9589D"/>
    <w:rsid w:val="00AB5D4A"/>
    <w:rsid w:val="00B0285E"/>
    <w:rsid w:val="00BE271F"/>
    <w:rsid w:val="00C75B8C"/>
    <w:rsid w:val="00C91A87"/>
    <w:rsid w:val="00C97A69"/>
    <w:rsid w:val="00D15366"/>
    <w:rsid w:val="00DF7302"/>
    <w:rsid w:val="00E17F2F"/>
    <w:rsid w:val="00E20A23"/>
    <w:rsid w:val="00E40C51"/>
    <w:rsid w:val="00E4727A"/>
    <w:rsid w:val="00E74D75"/>
    <w:rsid w:val="00EA32C0"/>
    <w:rsid w:val="00EB7DBF"/>
    <w:rsid w:val="00EC3764"/>
    <w:rsid w:val="00EE2D80"/>
    <w:rsid w:val="00F170B2"/>
    <w:rsid w:val="00F725EE"/>
    <w:rsid w:val="00FB7338"/>
    <w:rsid w:val="00FF704A"/>
    <w:rsid w:val="243E1B37"/>
    <w:rsid w:val="35A3103E"/>
    <w:rsid w:val="4C105F43"/>
    <w:rsid w:val="4EA36AF1"/>
    <w:rsid w:val="509969EA"/>
    <w:rsid w:val="58542BDA"/>
    <w:rsid w:val="598E4ACB"/>
    <w:rsid w:val="634D2160"/>
    <w:rsid w:val="6D9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7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rsid w:val="002F2B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7">
    <w:name w:val="Hyperlink"/>
    <w:basedOn w:val="a0"/>
    <w:uiPriority w:val="99"/>
    <w:semiHidden/>
    <w:unhideWhenUsed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rsid w:val="002F2B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55</cp:revision>
  <cp:lastPrinted>2023-07-04T09:12:00Z</cp:lastPrinted>
  <dcterms:created xsi:type="dcterms:W3CDTF">2020-06-29T05:57:00Z</dcterms:created>
  <dcterms:modified xsi:type="dcterms:W3CDTF">2023-07-11T08:28:00Z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4AC766B16AE041A2A6733D48AD27B6ED</vt:lpwstr>
  </property>
</Properties>
</file>